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995"/>
      </w:tblGrid>
      <w:tr w:rsidR="41832F78" w:rsidTr="41832F78" w14:paraId="0AA8E678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1832F78" w:rsidP="41832F78" w:rsidRDefault="41832F78" w14:paraId="32A9AA88" w14:textId="41D148B6">
            <w:pPr>
              <w:spacing w:before="24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1832F78" w:rsidR="41832F7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1832F78" w:rsidR="41832F7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99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1832F78" w:rsidP="41832F78" w:rsidRDefault="41832F78" w14:paraId="4D1CF8A0" w14:textId="3B026393">
            <w:pPr>
              <w:spacing w:before="24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1832F78" w:rsidR="41832F7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06/01/2023</w:t>
            </w:r>
          </w:p>
        </w:tc>
      </w:tr>
      <w:tr w:rsidR="41832F78" w:rsidTr="41832F78" w14:paraId="7B81AD09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1832F78" w:rsidP="41832F78" w:rsidRDefault="41832F78" w14:paraId="07E16B6C" w14:textId="08F0E6D8">
            <w:pPr>
              <w:spacing w:before="24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1832F78" w:rsidR="41832F7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41832F78" w:rsidR="41832F7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99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1832F78" w:rsidP="41832F78" w:rsidRDefault="41832F78" w14:paraId="61EDA1F6" w14:textId="3EC78539">
            <w:pPr>
              <w:spacing w:before="240" w:line="276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1832F78" w:rsidR="41832F7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      </w:t>
            </w:r>
            <w:r w:rsidRPr="41832F78" w:rsidR="6EC648C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178</w:t>
            </w:r>
            <w:r w:rsidRPr="41832F78" w:rsidR="41832F7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</w:tr>
    </w:tbl>
    <w:p w:rsidR="41832F78" w:rsidP="41832F78" w:rsidRDefault="41832F78" w14:paraId="07332243" w14:textId="2B928194">
      <w:pPr>
        <w:pStyle w:val="Normal"/>
        <w:rPr>
          <w:b w:val="1"/>
          <w:bCs w:val="1"/>
        </w:rPr>
      </w:pPr>
    </w:p>
    <w:p w:rsidRPr="00C947DC" w:rsidR="00C947DC" w:rsidP="00C947DC" w:rsidRDefault="00C947DC" w14:paraId="27A9B51B" w14:textId="77777777">
      <w:r w:rsidRPr="00C947DC">
        <w:rPr>
          <w:b/>
          <w:bCs/>
        </w:rPr>
        <w:t>FACULDADE DE TECNOLOGIA JORNALISTA OMAIR FAGUNDES DE OLIVEIRA – BRAGANÇA PAULISTA </w:t>
      </w:r>
    </w:p>
    <w:p w:rsidRPr="00C947DC" w:rsidR="00C947DC" w:rsidP="00C947DC" w:rsidRDefault="00C947DC" w14:paraId="3495926B" w14:textId="77777777">
      <w:r w:rsidRPr="00C947DC">
        <w:rPr>
          <w:b/>
          <w:bCs/>
        </w:rPr>
        <w:t>CONCURSO PÚBLICO PARA PROFESSOR DE ENSINO SUPERIOR, EDITAL Nº 183/12/2022 – PROCESSO Nº CEETEPS–PRC–2022/36800 </w:t>
      </w:r>
    </w:p>
    <w:p w:rsidRPr="00C947DC" w:rsidR="00C947DC" w:rsidP="00C947DC" w:rsidRDefault="00C947DC" w14:paraId="691EE2E4" w14:textId="77777777">
      <w:r w:rsidRPr="00C947DC">
        <w:t> </w:t>
      </w:r>
    </w:p>
    <w:p w:rsidRPr="00C947DC" w:rsidR="00C947DC" w:rsidP="00C947DC" w:rsidRDefault="00C947DC" w14:paraId="60F344BB" w14:textId="77777777">
      <w:r w:rsidRPr="00C947DC">
        <w:rPr>
          <w:b/>
          <w:bCs/>
        </w:rPr>
        <w:t>AUTORIZAÇÃO GOVERNAMENTAL: </w:t>
      </w:r>
    </w:p>
    <w:p w:rsidRPr="00C947DC" w:rsidR="00C947DC" w:rsidP="00C947DC" w:rsidRDefault="00C947DC" w14:paraId="6FA09618" w14:textId="77777777">
      <w:r w:rsidRPr="00C947DC">
        <w:rPr>
          <w:b/>
          <w:bCs/>
        </w:rPr>
        <w:t>DESPACHO PUBLICADO NO DOE DE 14/06/2022, PROCESSO SISAUT–10000–2022–00002 </w:t>
      </w:r>
    </w:p>
    <w:p w:rsidRPr="00C947DC" w:rsidR="00C947DC" w:rsidP="00C947DC" w:rsidRDefault="00C947DC" w14:paraId="7EAB0097" w14:textId="77777777">
      <w:r w:rsidRPr="00C947DC">
        <w:t> </w:t>
      </w:r>
    </w:p>
    <w:p w:rsidRPr="00C947DC" w:rsidR="00C947DC" w:rsidP="00C947DC" w:rsidRDefault="00C947DC" w14:paraId="01429406" w14:textId="26590F65">
      <w:pPr>
        <w:jc w:val="both"/>
      </w:pPr>
      <w:r w:rsidRPr="00C947DC">
        <w:rPr>
          <w:b/>
          <w:bCs/>
        </w:rPr>
        <w:t xml:space="preserve">EDITAL DE </w:t>
      </w:r>
      <w:r>
        <w:rPr>
          <w:b/>
          <w:bCs/>
        </w:rPr>
        <w:t xml:space="preserve">RETIFICAÇÃO DO </w:t>
      </w:r>
      <w:r w:rsidRPr="00C947DC">
        <w:rPr>
          <w:b/>
          <w:bCs/>
        </w:rPr>
        <w:t>RESULTADO DO EXAME DE CONHECIMENTOS ESPECÍFICOS, EXAME DIDÁTICO, DO MEMORIAL CIRCUNSTANCIADO (TÍTULOS) E CLASSIFICAÇÃO FINAL</w:t>
      </w:r>
      <w:r>
        <w:rPr>
          <w:b/>
          <w:bCs/>
        </w:rPr>
        <w:t>, PUBLICADO NO DOE DE 24/12/2022, SEÇÃO I, PÁGINA 203.</w:t>
      </w:r>
    </w:p>
    <w:p w:rsidRPr="00C947DC" w:rsidR="00C947DC" w:rsidP="00C947DC" w:rsidRDefault="00C947DC" w14:paraId="0B9B6F07" w14:textId="548DAA1D">
      <w:r w:rsidRPr="00C947DC">
        <w:t>  </w:t>
      </w:r>
    </w:p>
    <w:p w:rsidRPr="00C947DC" w:rsidR="00C947DC" w:rsidP="00C947DC" w:rsidRDefault="00C947DC" w14:paraId="64FF24B3" w14:textId="77777777">
      <w:r w:rsidRPr="00C947DC">
        <w:rPr>
          <w:b/>
          <w:bCs/>
        </w:rPr>
        <w:t xml:space="preserve">CURSO: </w:t>
      </w:r>
      <w:r w:rsidRPr="00C947DC">
        <w:t>INGLÊS IV </w:t>
      </w:r>
    </w:p>
    <w:p w:rsidRPr="00C947DC" w:rsidR="00C947DC" w:rsidP="00C947DC" w:rsidRDefault="00C947DC" w14:paraId="2B2FD9F8" w14:textId="77777777">
      <w:r w:rsidRPr="00C947DC">
        <w:rPr>
          <w:b/>
          <w:bCs/>
        </w:rPr>
        <w:t xml:space="preserve">DISCIPLINA: </w:t>
      </w:r>
      <w:r w:rsidRPr="00C947DC">
        <w:t>GESTÃO FINANCEIRA </w:t>
      </w:r>
    </w:p>
    <w:p w:rsidR="00C947DC" w:rsidP="00C947DC" w:rsidRDefault="00C947DC" w14:paraId="65C9CAFE" w14:textId="59C3FD24">
      <w:r w:rsidRPr="00C947DC">
        <w:t> </w:t>
      </w:r>
    </w:p>
    <w:p w:rsidR="00C947DC" w:rsidP="00C947DC" w:rsidRDefault="00C947DC" w14:paraId="596B5B75" w14:textId="05D5387B">
      <w:r w:rsidRPr="00C947DC">
        <w:rPr>
          <w:b/>
          <w:bCs/>
        </w:rPr>
        <w:t>CANDIDATOS APROVADOS: </w:t>
      </w:r>
      <w:r w:rsidRPr="00C947DC">
        <w:rPr>
          <w:b/>
          <w:bCs/>
        </w:rPr>
        <w:br/>
      </w:r>
    </w:p>
    <w:p w:rsidRPr="00C947DC" w:rsidR="00C947DC" w:rsidP="00C947DC" w:rsidRDefault="00C947DC" w14:paraId="32C30DDB" w14:textId="77777777">
      <w:pPr>
        <w:rPr>
          <w:b/>
          <w:bCs/>
        </w:rPr>
      </w:pPr>
      <w:r w:rsidRPr="00C947DC">
        <w:rPr>
          <w:b/>
          <w:bCs/>
        </w:rPr>
        <w:t>ONDE SE LÊ:</w:t>
      </w:r>
    </w:p>
    <w:p w:rsidR="00C947DC" w:rsidP="00C947DC" w:rsidRDefault="00C947DC" w14:paraId="097D728E" w14:textId="45367350">
      <w:r w:rsidRPr="00C947DC">
        <w:t xml:space="preserve">1 / THIAGO DA SILVA VIEIRA / 40360762–0/SSP / 33741829846 / 7,40 / 7,20 </w:t>
      </w:r>
      <w:r w:rsidRPr="00C947DC">
        <w:rPr>
          <w:color w:val="FF0000"/>
        </w:rPr>
        <w:t xml:space="preserve">/ / </w:t>
      </w:r>
      <w:r w:rsidRPr="00C947DC">
        <w:t>5,11 / 3º</w:t>
      </w:r>
    </w:p>
    <w:p w:rsidR="00C947DC" w:rsidP="00C947DC" w:rsidRDefault="00C947DC" w14:paraId="54F2AAF0" w14:textId="7C94A215"/>
    <w:p w:rsidRPr="00C947DC" w:rsidR="00C947DC" w:rsidP="00C947DC" w:rsidRDefault="00C947DC" w14:paraId="6D1B0B38" w14:textId="5A7CEE77">
      <w:pPr>
        <w:rPr>
          <w:b/>
          <w:bCs/>
        </w:rPr>
      </w:pPr>
      <w:r w:rsidRPr="00C947DC">
        <w:rPr>
          <w:b/>
          <w:bCs/>
        </w:rPr>
        <w:t xml:space="preserve">LEIA-SE </w:t>
      </w:r>
    </w:p>
    <w:p w:rsidR="00C947DC" w:rsidP="00C947DC" w:rsidRDefault="00C947DC" w14:paraId="0C1AAF03" w14:textId="50FAA81F">
      <w:r w:rsidRPr="00C947DC">
        <w:t>1 / THIAGO DA SILVA VIEIRA / 40360762–0/SSP / 33741829846 / 7,40 / 7,20 /</w:t>
      </w:r>
      <w:r w:rsidRPr="00C947DC">
        <w:rPr>
          <w:color w:val="FF0000"/>
        </w:rPr>
        <w:t xml:space="preserve">0,00 </w:t>
      </w:r>
      <w:r w:rsidRPr="00C947DC">
        <w:t>/ 5,11 / 3º</w:t>
      </w:r>
    </w:p>
    <w:p w:rsidR="00C947DC" w:rsidP="00C947DC" w:rsidRDefault="00C947DC" w14:paraId="3B1094AA" w14:textId="06240AB7"/>
    <w:p w:rsidR="00906CB0" w:rsidRDefault="00906CB0" w14:paraId="08F0510A" w14:textId="77777777"/>
    <w:sectPr w:rsidR="00906CB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DC"/>
    <w:rsid w:val="00730A82"/>
    <w:rsid w:val="00906CB0"/>
    <w:rsid w:val="00A30AAF"/>
    <w:rsid w:val="00C947DC"/>
    <w:rsid w:val="41832F78"/>
    <w:rsid w:val="6EC6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91AE"/>
  <w15:chartTrackingRefBased/>
  <w15:docId w15:val="{CBE807D4-6229-445D-BE82-D10C79C6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3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4</revision>
  <dcterms:created xsi:type="dcterms:W3CDTF">2023-01-05T11:41:00.0000000Z</dcterms:created>
  <dcterms:modified xsi:type="dcterms:W3CDTF">2023-01-06T11:57:10.7808383Z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2023-01-05T11:41:25Z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38dba315-06be-4872-b23b-b14193319c03</vt:lpwstr>
  </property>
  <property fmtid="{D5CDD505-2E9C-101B-9397-08002B2CF9AE}" pid="8" name="MSIP_Label_ff380b4d-8a71-4241-982c-3816ad3ce8fc_ContentBits">
    <vt:lpwstr>0</vt:lpwstr>
  </property>
</Properties>
</file>